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63110F" w14:paraId="3A8BB978" w14:textId="77777777" w:rsidTr="00B7155B">
        <w:tc>
          <w:tcPr>
            <w:tcW w:w="2880" w:type="dxa"/>
          </w:tcPr>
          <w:p w14:paraId="673DB221" w14:textId="77777777" w:rsidR="0063110F" w:rsidRDefault="00831FEF">
            <w:proofErr w:type="spellStart"/>
            <w:r>
              <w:t>Reikalavimas</w:t>
            </w:r>
            <w:proofErr w:type="spellEnd"/>
          </w:p>
        </w:tc>
        <w:tc>
          <w:tcPr>
            <w:tcW w:w="2880" w:type="dxa"/>
          </w:tcPr>
          <w:p w14:paraId="44E79333" w14:textId="77777777" w:rsidR="0063110F" w:rsidRDefault="00831FEF">
            <w:r>
              <w:t>Reikalaujamos charakteristikos</w:t>
            </w:r>
          </w:p>
        </w:tc>
        <w:tc>
          <w:tcPr>
            <w:tcW w:w="2880" w:type="dxa"/>
          </w:tcPr>
          <w:p w14:paraId="0306E4FF" w14:textId="77777777" w:rsidR="0063110F" w:rsidRDefault="00831FEF">
            <w:r>
              <w:t>Tiekėjo siūloma tiksli reikšmė</w:t>
            </w:r>
          </w:p>
        </w:tc>
      </w:tr>
      <w:tr w:rsidR="0063110F" w14:paraId="538502EE" w14:textId="77777777" w:rsidTr="00B7155B">
        <w:tc>
          <w:tcPr>
            <w:tcW w:w="2880" w:type="dxa"/>
          </w:tcPr>
          <w:p w14:paraId="1D56F83B" w14:textId="77777777" w:rsidR="0063110F" w:rsidRDefault="00831FEF">
            <w:r>
              <w:t>Sprendimo tipas</w:t>
            </w:r>
          </w:p>
        </w:tc>
        <w:tc>
          <w:tcPr>
            <w:tcW w:w="2880" w:type="dxa"/>
          </w:tcPr>
          <w:p w14:paraId="2C7DAC6D" w14:textId="77777777" w:rsidR="0063110F" w:rsidRDefault="00831FEF">
            <w:r>
              <w:t>SaaS (debesijos paslauga)</w:t>
            </w:r>
          </w:p>
        </w:tc>
        <w:tc>
          <w:tcPr>
            <w:tcW w:w="2880" w:type="dxa"/>
          </w:tcPr>
          <w:p w14:paraId="6C4CA5E4" w14:textId="77777777" w:rsidR="0063110F" w:rsidRDefault="0063110F"/>
        </w:tc>
      </w:tr>
      <w:tr w:rsidR="0063110F" w14:paraId="76CD94B0" w14:textId="77777777" w:rsidTr="00B7155B">
        <w:tc>
          <w:tcPr>
            <w:tcW w:w="2880" w:type="dxa"/>
          </w:tcPr>
          <w:p w14:paraId="30CE3BE7" w14:textId="77777777" w:rsidR="0063110F" w:rsidRDefault="00831FEF">
            <w:r>
              <w:t>Licencijos laikotarpis</w:t>
            </w:r>
          </w:p>
        </w:tc>
        <w:tc>
          <w:tcPr>
            <w:tcW w:w="2880" w:type="dxa"/>
          </w:tcPr>
          <w:p w14:paraId="72DCE5C8" w14:textId="77777777" w:rsidR="0063110F" w:rsidRDefault="00831FEF">
            <w:r>
              <w:t>Ne mažiau kaip 36 mėnesiai</w:t>
            </w:r>
          </w:p>
        </w:tc>
        <w:tc>
          <w:tcPr>
            <w:tcW w:w="2880" w:type="dxa"/>
          </w:tcPr>
          <w:p w14:paraId="1F6813D5" w14:textId="77777777" w:rsidR="0063110F" w:rsidRDefault="0063110F"/>
        </w:tc>
      </w:tr>
      <w:tr w:rsidR="0063110F" w14:paraId="2040468E" w14:textId="77777777" w:rsidTr="00B7155B">
        <w:tc>
          <w:tcPr>
            <w:tcW w:w="2880" w:type="dxa"/>
          </w:tcPr>
          <w:p w14:paraId="47CE1AA0" w14:textId="77777777" w:rsidR="0063110F" w:rsidRDefault="00831FEF">
            <w:r>
              <w:t>Naudojimo apimtis</w:t>
            </w:r>
          </w:p>
        </w:tc>
        <w:tc>
          <w:tcPr>
            <w:tcW w:w="2880" w:type="dxa"/>
          </w:tcPr>
          <w:p w14:paraId="48E03B2D" w14:textId="77777777" w:rsidR="0063110F" w:rsidRDefault="00831FEF">
            <w:r>
              <w:t>Ne mažiau kaip 6 domenai</w:t>
            </w:r>
          </w:p>
        </w:tc>
        <w:tc>
          <w:tcPr>
            <w:tcW w:w="2880" w:type="dxa"/>
          </w:tcPr>
          <w:p w14:paraId="5D4AF906" w14:textId="77777777" w:rsidR="0063110F" w:rsidRDefault="0063110F"/>
        </w:tc>
      </w:tr>
      <w:tr w:rsidR="0063110F" w14:paraId="7439771F" w14:textId="77777777" w:rsidTr="00B7155B">
        <w:tc>
          <w:tcPr>
            <w:tcW w:w="2880" w:type="dxa"/>
          </w:tcPr>
          <w:p w14:paraId="5CDF7439" w14:textId="77777777" w:rsidR="0063110F" w:rsidRDefault="00831FEF">
            <w:r>
              <w:t>Techninė pagalba</w:t>
            </w:r>
          </w:p>
        </w:tc>
        <w:tc>
          <w:tcPr>
            <w:tcW w:w="2880" w:type="dxa"/>
          </w:tcPr>
          <w:p w14:paraId="037AA938" w14:textId="77777777" w:rsidR="0063110F" w:rsidRDefault="00831FEF">
            <w:r>
              <w:t>Teikiama visą sutarties laikotarpį</w:t>
            </w:r>
          </w:p>
        </w:tc>
        <w:tc>
          <w:tcPr>
            <w:tcW w:w="2880" w:type="dxa"/>
          </w:tcPr>
          <w:p w14:paraId="13BA7C26" w14:textId="77777777" w:rsidR="0063110F" w:rsidRDefault="0063110F"/>
        </w:tc>
      </w:tr>
      <w:tr w:rsidR="0063110F" w14:paraId="31CF6143" w14:textId="77777777" w:rsidTr="00B7155B">
        <w:tc>
          <w:tcPr>
            <w:tcW w:w="2880" w:type="dxa"/>
          </w:tcPr>
          <w:p w14:paraId="5B9BDEBD" w14:textId="77777777" w:rsidR="0063110F" w:rsidRDefault="00831FEF">
            <w:r>
              <w:t>Duomenų saugumas</w:t>
            </w:r>
          </w:p>
        </w:tc>
        <w:tc>
          <w:tcPr>
            <w:tcW w:w="2880" w:type="dxa"/>
          </w:tcPr>
          <w:p w14:paraId="05BCE9E1" w14:textId="77777777" w:rsidR="0063110F" w:rsidRDefault="00831FEF">
            <w:r>
              <w:t>Atitiktis ISO 27001 arba lygiaverčiui</w:t>
            </w:r>
          </w:p>
        </w:tc>
        <w:tc>
          <w:tcPr>
            <w:tcW w:w="2880" w:type="dxa"/>
          </w:tcPr>
          <w:p w14:paraId="3B6521D3" w14:textId="77777777" w:rsidR="0063110F" w:rsidRDefault="0063110F"/>
        </w:tc>
      </w:tr>
      <w:tr w:rsidR="0063110F" w14:paraId="0418A6E3" w14:textId="77777777" w:rsidTr="00B7155B">
        <w:tc>
          <w:tcPr>
            <w:tcW w:w="2880" w:type="dxa"/>
          </w:tcPr>
          <w:p w14:paraId="7BD3175C" w14:textId="77777777" w:rsidR="0063110F" w:rsidRDefault="00831FEF">
            <w:r>
              <w:t>Pažeidžiamumų aptikimas</w:t>
            </w:r>
          </w:p>
        </w:tc>
        <w:tc>
          <w:tcPr>
            <w:tcW w:w="2880" w:type="dxa"/>
          </w:tcPr>
          <w:p w14:paraId="6C342452" w14:textId="77777777" w:rsidR="0063110F" w:rsidRDefault="00831FEF">
            <w:r>
              <w:t>OWASP Top 10 ir CVE pagrindu</w:t>
            </w:r>
          </w:p>
        </w:tc>
        <w:tc>
          <w:tcPr>
            <w:tcW w:w="2880" w:type="dxa"/>
          </w:tcPr>
          <w:p w14:paraId="27626064" w14:textId="77777777" w:rsidR="0063110F" w:rsidRDefault="0063110F"/>
        </w:tc>
      </w:tr>
      <w:tr w:rsidR="0063110F" w14:paraId="0480B588" w14:textId="77777777" w:rsidTr="00B7155B">
        <w:tc>
          <w:tcPr>
            <w:tcW w:w="2880" w:type="dxa"/>
          </w:tcPr>
          <w:p w14:paraId="40C6FBAD" w14:textId="77777777" w:rsidR="0063110F" w:rsidRDefault="00831FEF">
            <w:r>
              <w:t>False positive mažinimas</w:t>
            </w:r>
          </w:p>
        </w:tc>
        <w:tc>
          <w:tcPr>
            <w:tcW w:w="2880" w:type="dxa"/>
          </w:tcPr>
          <w:p w14:paraId="2CB1F1F1" w14:textId="77777777" w:rsidR="0063110F" w:rsidRDefault="00831FEF">
            <w:r>
              <w:t>Automatiniai arba pusiau automatiniai mechanizmai</w:t>
            </w:r>
          </w:p>
        </w:tc>
        <w:tc>
          <w:tcPr>
            <w:tcW w:w="2880" w:type="dxa"/>
          </w:tcPr>
          <w:p w14:paraId="419B7913" w14:textId="77777777" w:rsidR="0063110F" w:rsidRDefault="0063110F"/>
        </w:tc>
      </w:tr>
      <w:tr w:rsidR="0063110F" w14:paraId="7B357EB5" w14:textId="77777777" w:rsidTr="00B7155B">
        <w:tc>
          <w:tcPr>
            <w:tcW w:w="2880" w:type="dxa"/>
          </w:tcPr>
          <w:p w14:paraId="58C0DDE6" w14:textId="77777777" w:rsidR="0063110F" w:rsidRDefault="00831FEF">
            <w:r>
              <w:t>Autentifikacija</w:t>
            </w:r>
          </w:p>
        </w:tc>
        <w:tc>
          <w:tcPr>
            <w:tcW w:w="2880" w:type="dxa"/>
          </w:tcPr>
          <w:p w14:paraId="7A0DA2EF" w14:textId="77777777" w:rsidR="0063110F" w:rsidRDefault="00831FEF">
            <w:r>
              <w:t>SSO ir MFA testavimas</w:t>
            </w:r>
          </w:p>
        </w:tc>
        <w:tc>
          <w:tcPr>
            <w:tcW w:w="2880" w:type="dxa"/>
          </w:tcPr>
          <w:p w14:paraId="7830979E" w14:textId="77777777" w:rsidR="0063110F" w:rsidRDefault="0063110F"/>
        </w:tc>
      </w:tr>
      <w:tr w:rsidR="0063110F" w14:paraId="17E277D0" w14:textId="77777777" w:rsidTr="00B7155B">
        <w:tc>
          <w:tcPr>
            <w:tcW w:w="2880" w:type="dxa"/>
          </w:tcPr>
          <w:p w14:paraId="4E4ADEC3" w14:textId="77777777" w:rsidR="0063110F" w:rsidRDefault="00831FEF">
            <w:r>
              <w:t>API testavimas</w:t>
            </w:r>
          </w:p>
        </w:tc>
        <w:tc>
          <w:tcPr>
            <w:tcW w:w="2880" w:type="dxa"/>
          </w:tcPr>
          <w:p w14:paraId="2950C62B" w14:textId="77777777" w:rsidR="0063110F" w:rsidRDefault="00831FEF">
            <w:r>
              <w:t>REST / SOAP</w:t>
            </w:r>
          </w:p>
        </w:tc>
        <w:tc>
          <w:tcPr>
            <w:tcW w:w="2880" w:type="dxa"/>
          </w:tcPr>
          <w:p w14:paraId="1ACF259B" w14:textId="77777777" w:rsidR="0063110F" w:rsidRDefault="0063110F"/>
        </w:tc>
      </w:tr>
      <w:tr w:rsidR="0063110F" w14:paraId="6FBF8D0A" w14:textId="77777777" w:rsidTr="00B7155B">
        <w:tc>
          <w:tcPr>
            <w:tcW w:w="2880" w:type="dxa"/>
          </w:tcPr>
          <w:p w14:paraId="661B2B7F" w14:textId="77777777" w:rsidR="0063110F" w:rsidRDefault="00831FEF">
            <w:r>
              <w:t>CI/CD integracijos</w:t>
            </w:r>
          </w:p>
        </w:tc>
        <w:tc>
          <w:tcPr>
            <w:tcW w:w="2880" w:type="dxa"/>
          </w:tcPr>
          <w:p w14:paraId="3B60852C" w14:textId="77777777" w:rsidR="0063110F" w:rsidRDefault="00831FEF">
            <w:r>
              <w:t>GitLab, Azure DevOps, Jenkins ar pan.</w:t>
            </w:r>
          </w:p>
        </w:tc>
        <w:tc>
          <w:tcPr>
            <w:tcW w:w="2880" w:type="dxa"/>
          </w:tcPr>
          <w:p w14:paraId="00E1C141" w14:textId="77777777" w:rsidR="0063110F" w:rsidRDefault="0063110F"/>
        </w:tc>
      </w:tr>
      <w:tr w:rsidR="0063110F" w14:paraId="5DD27C78" w14:textId="77777777" w:rsidTr="00B7155B">
        <w:tc>
          <w:tcPr>
            <w:tcW w:w="2880" w:type="dxa"/>
          </w:tcPr>
          <w:p w14:paraId="22929BD7" w14:textId="77777777" w:rsidR="0063110F" w:rsidRDefault="00831FEF">
            <w:r>
              <w:t>Techninė ataskaita</w:t>
            </w:r>
          </w:p>
        </w:tc>
        <w:tc>
          <w:tcPr>
            <w:tcW w:w="2880" w:type="dxa"/>
          </w:tcPr>
          <w:p w14:paraId="6D715900" w14:textId="77777777" w:rsidR="0063110F" w:rsidRDefault="00831FEF">
            <w:r>
              <w:t>IT specialistams</w:t>
            </w:r>
          </w:p>
        </w:tc>
        <w:tc>
          <w:tcPr>
            <w:tcW w:w="2880" w:type="dxa"/>
          </w:tcPr>
          <w:p w14:paraId="3070434C" w14:textId="77777777" w:rsidR="0063110F" w:rsidRDefault="0063110F"/>
        </w:tc>
      </w:tr>
      <w:tr w:rsidR="0063110F" w14:paraId="39CF6F61" w14:textId="77777777" w:rsidTr="00B7155B">
        <w:tc>
          <w:tcPr>
            <w:tcW w:w="2880" w:type="dxa"/>
          </w:tcPr>
          <w:p w14:paraId="6EFDFAD5" w14:textId="77777777" w:rsidR="0063110F" w:rsidRDefault="00831FEF">
            <w:r>
              <w:t>Vadovybinė ataskaita</w:t>
            </w:r>
          </w:p>
        </w:tc>
        <w:tc>
          <w:tcPr>
            <w:tcW w:w="2880" w:type="dxa"/>
          </w:tcPr>
          <w:p w14:paraId="208CA528" w14:textId="77777777" w:rsidR="0063110F" w:rsidRDefault="00831FEF">
            <w:r>
              <w:t>Santrauka (non-technical)</w:t>
            </w:r>
          </w:p>
        </w:tc>
        <w:tc>
          <w:tcPr>
            <w:tcW w:w="2880" w:type="dxa"/>
          </w:tcPr>
          <w:p w14:paraId="4EA8B909" w14:textId="77777777" w:rsidR="0063110F" w:rsidRDefault="0063110F"/>
        </w:tc>
      </w:tr>
      <w:tr w:rsidR="0063110F" w14:paraId="79FD2C59" w14:textId="77777777" w:rsidTr="00B7155B">
        <w:tc>
          <w:tcPr>
            <w:tcW w:w="2880" w:type="dxa"/>
          </w:tcPr>
          <w:p w14:paraId="65F09F4C" w14:textId="77777777" w:rsidR="0063110F" w:rsidRDefault="00831FEF">
            <w:r>
              <w:t>Eksportas</w:t>
            </w:r>
          </w:p>
        </w:tc>
        <w:tc>
          <w:tcPr>
            <w:tcW w:w="2880" w:type="dxa"/>
          </w:tcPr>
          <w:p w14:paraId="5B1C1640" w14:textId="77777777" w:rsidR="0063110F" w:rsidRDefault="00831FEF">
            <w:r>
              <w:t>PDF, CSV arba JSON</w:t>
            </w:r>
          </w:p>
        </w:tc>
        <w:tc>
          <w:tcPr>
            <w:tcW w:w="2880" w:type="dxa"/>
          </w:tcPr>
          <w:p w14:paraId="5F8E87D0" w14:textId="77777777" w:rsidR="0063110F" w:rsidRDefault="0063110F"/>
        </w:tc>
      </w:tr>
      <w:tr w:rsidR="0063110F" w14:paraId="088865C8" w14:textId="77777777" w:rsidTr="00B7155B">
        <w:tc>
          <w:tcPr>
            <w:tcW w:w="2880" w:type="dxa"/>
          </w:tcPr>
          <w:p w14:paraId="009B40DB" w14:textId="77777777" w:rsidR="0063110F" w:rsidRDefault="00831FEF">
            <w:r>
              <w:t>API</w:t>
            </w:r>
          </w:p>
        </w:tc>
        <w:tc>
          <w:tcPr>
            <w:tcW w:w="2880" w:type="dxa"/>
          </w:tcPr>
          <w:p w14:paraId="5F13C209" w14:textId="77777777" w:rsidR="0063110F" w:rsidRDefault="00831FEF">
            <w:r>
              <w:t>Turi būti prieinama</w:t>
            </w:r>
          </w:p>
        </w:tc>
        <w:tc>
          <w:tcPr>
            <w:tcW w:w="2880" w:type="dxa"/>
          </w:tcPr>
          <w:p w14:paraId="1407C11E" w14:textId="77777777" w:rsidR="0063110F" w:rsidRDefault="0063110F"/>
        </w:tc>
      </w:tr>
      <w:tr w:rsidR="0063110F" w14:paraId="49684767" w14:textId="77777777" w:rsidTr="00B7155B">
        <w:tc>
          <w:tcPr>
            <w:tcW w:w="2880" w:type="dxa"/>
          </w:tcPr>
          <w:p w14:paraId="73B560E0" w14:textId="77777777" w:rsidR="0063110F" w:rsidRDefault="00831FEF">
            <w:r>
              <w:t>SIEM integracija</w:t>
            </w:r>
          </w:p>
        </w:tc>
        <w:tc>
          <w:tcPr>
            <w:tcW w:w="2880" w:type="dxa"/>
          </w:tcPr>
          <w:p w14:paraId="10526C8F" w14:textId="77777777" w:rsidR="0063110F" w:rsidRDefault="00831FEF">
            <w:r>
              <w:t>Microsoft Sentinel arba lygiavertė</w:t>
            </w:r>
          </w:p>
        </w:tc>
        <w:tc>
          <w:tcPr>
            <w:tcW w:w="2880" w:type="dxa"/>
          </w:tcPr>
          <w:p w14:paraId="451B751A" w14:textId="77777777" w:rsidR="0063110F" w:rsidRDefault="0063110F"/>
        </w:tc>
      </w:tr>
    </w:tbl>
    <w:p w14:paraId="408815E8" w14:textId="77777777" w:rsidR="00B44790" w:rsidRDefault="00B44790"/>
    <w:sectPr w:rsidR="00B44790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F42CF" w14:textId="77777777" w:rsidR="00831FEF" w:rsidRDefault="00831FEF" w:rsidP="00640C00">
      <w:pPr>
        <w:spacing w:after="0" w:line="240" w:lineRule="auto"/>
      </w:pPr>
      <w:r>
        <w:separator/>
      </w:r>
    </w:p>
  </w:endnote>
  <w:endnote w:type="continuationSeparator" w:id="0">
    <w:p w14:paraId="41B5A08F" w14:textId="77777777" w:rsidR="00831FEF" w:rsidRDefault="00831FEF" w:rsidP="00640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07781" w14:textId="77777777" w:rsidR="00831FEF" w:rsidRDefault="00831FEF" w:rsidP="00640C00">
      <w:pPr>
        <w:spacing w:after="0" w:line="240" w:lineRule="auto"/>
      </w:pPr>
      <w:r>
        <w:separator/>
      </w:r>
    </w:p>
  </w:footnote>
  <w:footnote w:type="continuationSeparator" w:id="0">
    <w:p w14:paraId="6843CBCB" w14:textId="77777777" w:rsidR="00831FEF" w:rsidRDefault="00831FEF" w:rsidP="00640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CD586" w14:textId="0D395170" w:rsidR="00640C00" w:rsidRPr="00640C00" w:rsidRDefault="00640C00" w:rsidP="00640C00">
    <w:pPr>
      <w:pStyle w:val="Header"/>
      <w:jc w:val="center"/>
      <w:rPr>
        <w:lang w:val="lt-LT"/>
      </w:rPr>
    </w:pPr>
    <w:r>
      <w:rPr>
        <w:lang w:val="lt-LT"/>
      </w:rPr>
      <w:t>SIŪLOMŲ PARAMETRŲ LENTELĖ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10151807">
    <w:abstractNumId w:val="8"/>
  </w:num>
  <w:num w:numId="2" w16cid:durableId="1810393047">
    <w:abstractNumId w:val="6"/>
  </w:num>
  <w:num w:numId="3" w16cid:durableId="2049333822">
    <w:abstractNumId w:val="5"/>
  </w:num>
  <w:num w:numId="4" w16cid:durableId="16737847">
    <w:abstractNumId w:val="4"/>
  </w:num>
  <w:num w:numId="5" w16cid:durableId="831718861">
    <w:abstractNumId w:val="7"/>
  </w:num>
  <w:num w:numId="6" w16cid:durableId="1466700988">
    <w:abstractNumId w:val="3"/>
  </w:num>
  <w:num w:numId="7" w16cid:durableId="481429545">
    <w:abstractNumId w:val="2"/>
  </w:num>
  <w:num w:numId="8" w16cid:durableId="1545290197">
    <w:abstractNumId w:val="1"/>
  </w:num>
  <w:num w:numId="9" w16cid:durableId="691956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7D2B"/>
    <w:rsid w:val="0015074B"/>
    <w:rsid w:val="0029639D"/>
    <w:rsid w:val="00326F90"/>
    <w:rsid w:val="004B57C1"/>
    <w:rsid w:val="0063110F"/>
    <w:rsid w:val="00640C00"/>
    <w:rsid w:val="00831FEF"/>
    <w:rsid w:val="00AA1D8D"/>
    <w:rsid w:val="00B44790"/>
    <w:rsid w:val="00B47730"/>
    <w:rsid w:val="00B7155B"/>
    <w:rsid w:val="00CB0664"/>
    <w:rsid w:val="00CE6600"/>
    <w:rsid w:val="00D4275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A5E8B2"/>
  <w14:defaultImageDpi w14:val="300"/>
  <w15:docId w15:val="{3D876690-A253-481F-8E43-034A2721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501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Tomas Jakubauskas</cp:lastModifiedBy>
  <cp:revision>4</cp:revision>
  <dcterms:created xsi:type="dcterms:W3CDTF">2026-04-20T11:10:00Z</dcterms:created>
  <dcterms:modified xsi:type="dcterms:W3CDTF">2026-04-21T06:28:00Z</dcterms:modified>
  <cp:category/>
</cp:coreProperties>
</file>